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/>
      </w:pPr>
      <w:r>
        <w:rPr/>
        <mc:AlternateContent>
          <mc:Choice Requires="wps">
            <w:drawing>
              <wp:anchor behindDoc="0" distT="3175" distB="3175" distL="3810" distR="2540" simplePos="0" locked="0" layoutInCell="0" allowOverlap="1" relativeHeight="2" wp14:anchorId="27D341A8">
                <wp:simplePos x="0" y="0"/>
                <wp:positionH relativeFrom="column">
                  <wp:posOffset>5451475</wp:posOffset>
                </wp:positionH>
                <wp:positionV relativeFrom="paragraph">
                  <wp:posOffset>-348615</wp:posOffset>
                </wp:positionV>
                <wp:extent cx="942975" cy="1238250"/>
                <wp:effectExtent l="3810" t="3175" r="2540" b="317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1238400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4472c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hd w:val="clear" w:color="auto" w:fill="F2F2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Photo</w:t>
                            </w:r>
                          </w:p>
                          <w:p>
                            <w:pPr>
                              <w:pStyle w:val="FrameContents"/>
                              <w:shd w:val="clear" w:color="auto" w:fill="F2F2F2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hd w:val="clear" w:color="auto" w:fill="F2F2F2"/>
                              <w:jc w:val="center"/>
                              <w:rPr/>
                            </w:pPr>
                            <w:r>
                              <w:rPr/>
                              <w:t>3 x 4 cm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t" o:allowincell="f" style="position:absolute;margin-left:429.25pt;margin-top:-27.45pt;width:74.2pt;height:97.45pt;mso-wrap-style:square;v-text-anchor:top" wp14:anchorId="27D341A8">
                <v:fill o:detectmouseclick="t" on="false"/>
                <v:stroke color="#4472c4" weight="6480" joinstyle="round" endcap="flat"/>
                <v:textbox>
                  <w:txbxContent>
                    <w:p>
                      <w:pPr>
                        <w:pStyle w:val="FrameContents"/>
                        <w:shd w:val="clear" w:color="auto" w:fill="F2F2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Photo</w:t>
                      </w:r>
                    </w:p>
                    <w:p>
                      <w:pPr>
                        <w:pStyle w:val="FrameContents"/>
                        <w:shd w:val="clear" w:color="auto" w:fill="F2F2F2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hd w:val="clear" w:color="auto" w:fill="F2F2F2"/>
                        <w:jc w:val="center"/>
                        <w:rPr/>
                      </w:pPr>
                      <w:r>
                        <w:rPr/>
                        <w:t>3 x 4 cm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Embassy of India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2"/>
          <w:szCs w:val="32"/>
        </w:rPr>
        <w:t>Oslo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APPLICATION FORM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Personal Particulars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209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80"/>
        <w:gridCol w:w="5528"/>
      </w:tblGrid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Name of the applicant: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Surname: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Date of Birth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------------------------------------------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Date       -      Month      -      Year</w:t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Nationality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Sex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Male/Female</w:t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Marital Status: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Address with telephone &amp; Mobile No.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209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3"/>
        <w:gridCol w:w="3005"/>
        <w:gridCol w:w="3201"/>
      </w:tblGrid>
      <w:tr>
        <w:trPr/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Name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Nationality</w:t>
            </w:r>
          </w:p>
        </w:tc>
      </w:tr>
      <w:tr>
        <w:trPr/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Father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Mother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Spouse/Partner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Educational Qualification(s)</w:t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180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29"/>
        <w:gridCol w:w="3379"/>
        <w:gridCol w:w="1156"/>
        <w:gridCol w:w="3515"/>
      </w:tblGrid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Degree/Diploma/Certificates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Educational Institute</w:t>
            </w:r>
          </w:p>
          <w:p>
            <w:pPr>
              <w:pStyle w:val="Normal"/>
              <w:widowControl w:val="false"/>
              <w:shd w:val="clear" w:color="auto" w:fill="D9D9D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D9D9D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hd w:val="clear" w:color="auto" w:fill="D9D9D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D9D9D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Professional Qualification(s), if any:</w:t>
      </w:r>
    </w:p>
    <w:tbl>
      <w:tblPr>
        <w:tblW w:w="9016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27"/>
        <w:gridCol w:w="3381"/>
        <w:gridCol w:w="1156"/>
        <w:gridCol w:w="3351"/>
      </w:tblGrid>
      <w:tr>
        <w:trPr/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Degree/Diploma/Certificates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Educational Institute</w:t>
            </w:r>
          </w:p>
          <w:p>
            <w:pPr>
              <w:pStyle w:val="Normal"/>
              <w:widowControl w:val="false"/>
              <w:shd w:val="clear" w:color="auto" w:fill="D9D9D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hd w:val="clear" w:color="auto" w:fill="D9D9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hd w:val="clear" w:color="auto" w:fill="D9D9D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Details about previous employment; if any: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016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50"/>
        <w:gridCol w:w="3363"/>
        <w:gridCol w:w="1844"/>
        <w:gridCol w:w="1004"/>
        <w:gridCol w:w="2155"/>
      </w:tblGrid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the Employer/Department/Company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Period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Work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  <w:tab/>
        <w:t>Norwegian Language(Not applicable for Norwegian National)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85"/>
        <w:gridCol w:w="4986"/>
      </w:tblGrid>
      <w:tr>
        <w:trPr/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Please mention about knowledge of Norwegian Language (A1, A2, B1, B2, C1………)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</w:t>
      </w:r>
    </w:p>
    <w:p>
      <w:pPr>
        <w:pStyle w:val="Normal"/>
        <w:jc w:val="center"/>
        <w:rPr>
          <w:rFonts w:ascii="Nimbus Roman" w:hAnsi="Nimbus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(Signature with date)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Nimbus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>
        <w:rFonts w:ascii="Times New Roman" w:hAnsi="Times New Roman" w:eastAsia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en-US" w:eastAsia="zh-CN" w:bidi="hi-IN"/>
    </w:rPr>
  </w:style>
  <w:style w:type="paragraph" w:styleId="Textbody1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FrameContents" w:customStyle="1">
    <w:name w:val="Frame Contents"/>
    <w:basedOn w:val="Standard"/>
    <w:qFormat/>
    <w:pPr/>
    <w:rPr/>
  </w:style>
  <w:style w:type="paragraph" w:styleId="TableContents" w:customStyle="1">
    <w:name w:val="Table Contents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LibreOffice/7.3.1.3$Linux_X86_64 LibreOffice_project/30$Build-3</Application>
  <AppVersion>15.0000</AppVersion>
  <Pages>3</Pages>
  <Words>113</Words>
  <Characters>740</Characters>
  <CharactersWithSpaces>910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2020-10-27T18:08:00Z</dcterms:created>
  <dc:creator>Admin</dc:creator>
  <dc:description/>
  <dc:language>en-GB</dc:language>
  <cp:lastModifiedBy/>
  <cp:lastPrinted>2019-05-21T12:29:00Z</cp:lastPrinted>
  <dcterms:modified xsi:type="dcterms:W3CDTF">2023-07-10T09:41:52Z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